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Ciemnofioletowy lakier do paznokci - hit jesieni</w:t>
      </w:r>
    </w:p>
    <w:p>
      <w:pPr>
        <w:spacing w:before="0" w:after="500" w:line="264" w:lineRule="auto"/>
      </w:pPr>
      <w:r>
        <w:rPr>
          <w:rFonts w:ascii="calibri" w:hAnsi="calibri" w:eastAsia="calibri" w:cs="calibri"/>
          <w:sz w:val="36"/>
          <w:szCs w:val="36"/>
          <w:b/>
        </w:rPr>
        <w:t xml:space="preserve">Spadające liście, deszcz, coraz krótsze dni to oznaki jesieni. Ta pora roku nie musi być jednak taka zła, jak się wydaje. Można sobie umilać każdy dzień pięknymi paznokciami. Ciemnofioletowy lakier do paznokci idealnie będzie współgrał ze stylizacjami w stonowanych kolorach.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Ciemnofioletowy lakier do paznokci</w:t>
        </w:r>
      </w:hyperlink>
      <w:r>
        <w:rPr>
          <w:rFonts w:ascii="calibri" w:hAnsi="calibri" w:eastAsia="calibri" w:cs="calibri"/>
          <w:sz w:val="36"/>
          <w:szCs w:val="36"/>
          <w:b/>
        </w:rPr>
        <w:t xml:space="preserve"> - charakterne dłonie to wizytówka kobiety!</w:t>
      </w:r>
    </w:p>
    <w:p>
      <w:pPr>
        <w:spacing w:before="0" w:after="300"/>
      </w:pPr>
      <w:r>
        <w:rPr>
          <w:rFonts w:ascii="calibri" w:hAnsi="calibri" w:eastAsia="calibri" w:cs="calibri"/>
          <w:sz w:val="24"/>
          <w:szCs w:val="24"/>
          <w:i/>
          <w:iCs/>
        </w:rPr>
        <w:t xml:space="preserve">Ciemnofioletowy lakier do paznokci</w:t>
      </w:r>
      <w:r>
        <w:rPr>
          <w:rFonts w:ascii="calibri" w:hAnsi="calibri" w:eastAsia="calibri" w:cs="calibri"/>
          <w:sz w:val="24"/>
          <w:szCs w:val="24"/>
        </w:rPr>
        <w:t xml:space="preserve"> to idealny odcień na jesień. Pięknie wygląda na długich paznokciach w kształcie migdałków czy lekko zaokrąglonych, ale doskonale prezentuje się też na krótkich. Sprawia, że dłonie stają się smuklejsze, a jego barwa dodaje charakteru kobiecie i stylizacjom jakie nosi. </w:t>
      </w:r>
      <w:r>
        <w:rPr>
          <w:rFonts w:ascii="calibri" w:hAnsi="calibri" w:eastAsia="calibri" w:cs="calibri"/>
          <w:sz w:val="24"/>
          <w:szCs w:val="24"/>
          <w:b/>
        </w:rPr>
        <w:t xml:space="preserve">Ciemnofioletowy lakier do paznokci</w:t>
      </w:r>
      <w:r>
        <w:rPr>
          <w:rFonts w:ascii="calibri" w:hAnsi="calibri" w:eastAsia="calibri" w:cs="calibri"/>
          <w:sz w:val="24"/>
          <w:szCs w:val="24"/>
        </w:rPr>
        <w:t xml:space="preserve"> pasuje do grubych swetrów w kolorze musztardowym, bordowych sukienek, spodni khaki czy bluzek w odcieniu butelkowej zieleni. Niezależnie od tego na jakie ubranie się postawi, lakier dopasuje się do nich niczym kameleon.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Ciemnofioletowy lakier do paznokci - na jakie okazje go używać?</w:t>
      </w:r>
    </w:p>
    <w:p>
      <w:pPr>
        <w:spacing w:before="0" w:after="300"/>
      </w:pPr>
      <w:r>
        <w:rPr>
          <w:rFonts w:ascii="calibri" w:hAnsi="calibri" w:eastAsia="calibri" w:cs="calibri"/>
          <w:sz w:val="24"/>
          <w:szCs w:val="24"/>
          <w:i/>
          <w:iCs/>
        </w:rPr>
        <w:t xml:space="preserve">Ciemnofioletowy lakier do paznokci</w:t>
      </w:r>
      <w:r>
        <w:rPr>
          <w:rFonts w:ascii="calibri" w:hAnsi="calibri" w:eastAsia="calibri" w:cs="calibri"/>
          <w:sz w:val="24"/>
          <w:szCs w:val="24"/>
        </w:rPr>
        <w:t xml:space="preserve"> świetnie prezentuje się na paznokciach podczas formalnych spotkań biznesowych, idealnie pasuje do garniturów, sprawia, że "sztywne" ubranie nabiera charakteru. Ten odcień jest idealny także na co dzień, kiedy nosimy luźne, wygodne outfity do pracy, szkoły czy na uczelnię. Fiolet króluje na paznokciach kobiet już od wielu jesiennych sezonów nie bez powodu, to połączenie klasy i odwagi.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ssandro.pl/lakiery-kolorowe/lakiery/207,dark-violet-lakier-10-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2026-02-04T05:35:08+01:00</dcterms:created>
  <dcterms:modified xsi:type="dcterms:W3CDTF">2026-02-04T05:35:08+01:00</dcterms:modified>
</cp:coreProperties>
</file>

<file path=docProps/custom.xml><?xml version="1.0" encoding="utf-8"?>
<Properties xmlns="http://schemas.openxmlformats.org/officeDocument/2006/custom-properties" xmlns:vt="http://schemas.openxmlformats.org/officeDocument/2006/docPropsVTypes"/>
</file>