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Serum do paznokci: jak poznać dobre?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do paznokci to Twoja pierwsza pomoc w drodze po piękniejsze dłonie. Wiesz doskonale, że są Twoją wizytówką, dlatego tu trafiłaś. Podpowiadamy, jakie powinno mieć cechy i kiedy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dobre serum do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jak rozpoznać dobre </w:t>
      </w:r>
      <w:r>
        <w:rPr>
          <w:rFonts w:ascii="calibri" w:hAnsi="calibri" w:eastAsia="calibri" w:cs="calibri"/>
          <w:sz w:val="24"/>
          <w:szCs w:val="24"/>
          <w:b/>
        </w:rPr>
        <w:t xml:space="preserve">serum do paznokci</w:t>
      </w:r>
      <w:r>
        <w:rPr>
          <w:rFonts w:ascii="calibri" w:hAnsi="calibri" w:eastAsia="calibri" w:cs="calibri"/>
          <w:sz w:val="24"/>
          <w:szCs w:val="24"/>
        </w:rPr>
        <w:t xml:space="preserve">, mamy dla Ciebie kilka wskazówek: zawiera witaminę A i inne skoncentrowane substancje, szybko się wchłania i nie zostawia tłustego filmu. To dlatego, że ważna jest nie tylko kondensacja pozytywnych właściwości, ale i łatwość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Serum do paznokci</w:t>
      </w:r>
      <w:r>
        <w:rPr>
          <w:rFonts w:ascii="calibri" w:hAnsi="calibri" w:eastAsia="calibri" w:cs="calibri"/>
          <w:sz w:val="24"/>
          <w:szCs w:val="24"/>
        </w:rPr>
        <w:t xml:space="preserve"> to must have, jeśli nie jesteś zadowolona z kondycji swoich dłoni, a nie planujesz równocześnie wypadu do kosmetyczki. Możesz zacząć od samodzielnych prób ich wzmocnienia i właśnie tu przychodzimy Ci z pomocą. Pamiętaj jednak, by udać się do specjalisty, jeśli po dłuższym czasie domowych praktyk serum do paznokci nie pomoże. Jest bardzo możliwe, że borykasz się z poważniejszym problemem.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do paznokci w sklepie alessandro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na nas liczyć nie tylko w zakresie stylizacji paznokci, ale i ich pielęgnacji. Stąd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serum do paznokci</w:t>
      </w:r>
      <w:r>
        <w:rPr>
          <w:rFonts w:ascii="calibri" w:hAnsi="calibri" w:eastAsia="calibri" w:cs="calibri"/>
          <w:sz w:val="24"/>
          <w:szCs w:val="24"/>
        </w:rPr>
        <w:t xml:space="preserve"> Mango. To dobry produkt w przystępnej cenie, który pomoże Ci zregenerować paznokcie. Kupisz go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https://alessandro.pl/pielegnacja-dloni-i-paznokci/nail-spa/29,serum-do-paznokci-mango-nail-serum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pielegnacja-dloni-i-paznokci/nail-spa/29,serum-do-paznokci-mango-nail-s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2025-12-17T06:55:14+01:00</dcterms:created>
  <dcterms:modified xsi:type="dcterms:W3CDTF">2025-12-17T06:55:14+01:00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